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7" w:rsidRDefault="00CC2767" w:rsidP="00CC276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sz w:val="20"/>
          <w:szCs w:val="20"/>
        </w:rPr>
      </w:pPr>
      <w:r>
        <w:rPr>
          <w:rFonts w:ascii="Cooper Black" w:hAnsi="Cooper Black" w:cs="Cooper Black"/>
          <w:sz w:val="36"/>
          <w:szCs w:val="36"/>
        </w:rPr>
        <w:t xml:space="preserve">Incoming Third Grade </w:t>
      </w:r>
      <w:r>
        <w:rPr>
          <w:rFonts w:ascii="Cooper Black" w:hAnsi="Cooper Black" w:cs="Cooper Black"/>
          <w:color w:val="000000"/>
          <w:sz w:val="36"/>
          <w:szCs w:val="36"/>
        </w:rPr>
        <w:t>Summer Math Challenge</w:t>
      </w:r>
    </w:p>
    <w:p w:rsidR="00CC2767" w:rsidRDefault="00CC2767" w:rsidP="00CC276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  <w:r w:rsidRPr="007C322C">
        <w:rPr>
          <w:rFonts w:ascii="Cooper Black" w:hAnsi="Cooper Black" w:cs="Cooper Black"/>
          <w:color w:val="000000"/>
        </w:rPr>
        <w:t>Directions:   Color each box upon completion</w:t>
      </w:r>
    </w:p>
    <w:p w:rsidR="00CC2767" w:rsidRPr="007C322C" w:rsidRDefault="00CC2767" w:rsidP="00CC2767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593"/>
        <w:gridCol w:w="1394"/>
        <w:gridCol w:w="1265"/>
        <w:gridCol w:w="1350"/>
      </w:tblGrid>
      <w:tr w:rsidR="00CC2767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Tuesday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Wednesday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Thursday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Saturday</w:t>
            </w:r>
          </w:p>
        </w:tc>
      </w:tr>
      <w:tr w:rsidR="00CC2767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At a restaurant or while grocery shopping, work together to estimate the bill.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color w:val="000000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color w:val="000000"/>
                <w:sz w:val="16"/>
                <w:szCs w:val="16"/>
              </w:rPr>
              <w:t>Write a  Fact Family for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color w:val="000000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color w:val="000000"/>
                <w:sz w:val="16"/>
                <w:szCs w:val="16"/>
              </w:rPr>
              <w:t>each  the following numbers: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color w:val="000000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color w:val="000000"/>
                <w:sz w:val="16"/>
                <w:szCs w:val="16"/>
              </w:rPr>
              <w:t>12, 15, 18,24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Show five different ways to make $1.64 using coins and/or bills.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Write 10 "Names" for the numbers: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8, 12, 36, 54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Make up your own "Name Collection" box.  Write at least 10 names in the box.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Over the next 7 days, record the actual temperature and make a bar graph showing the results.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Count by Quarters to $3.00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$0.50,___, ___,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___, ___, ___, 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___,____,___,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___,____.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</w:tr>
      <w:tr w:rsidR="00CC2767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Count in several different intervals; Forward by 2’s from 100, Forward by 10’s from 54, Backward by 10’s from 100 and so on.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Practice addition facts using Flashcards and or Fact Triangles.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Practice subtraction facts using Flashcards and or Fact Triangles.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Practice telling time by asking your child “What time is it?”, or “In how many minutes will it be 11:00, or 3:15?” Practice daily.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Cut out pictures from newspapers and magazines that show different shapes, such as triangles, quadrangles, and other polygons.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Mark certain routes on a road map and together figure the distance between two points in miles and kilometers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Collect a variety of coins and help your child count them.  Discuss what other coin combinations would equal the same amount.</w:t>
            </w:r>
          </w:p>
        </w:tc>
      </w:tr>
      <w:tr w:rsidR="00CC2767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Take turns making up multiplication and division number stories to solve.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Review common multiplication    shortcuts.  For example ask:   What happens when you multiply a number by 1?  By 0? 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By 10?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Together, make up </w:t>
            </w:r>
            <w:proofErr w:type="spellStart"/>
            <w:r w:rsidRPr="006C491D">
              <w:rPr>
                <w:rFonts w:ascii="Cooper Black" w:hAnsi="Cooper Black" w:cs="Cooper Black"/>
                <w:sz w:val="16"/>
                <w:szCs w:val="16"/>
              </w:rPr>
              <w:t>multidigit</w:t>
            </w:r>
            <w:proofErr w:type="spellEnd"/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addition and subtraction number stories.  Solve them. Share solution strategies.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Make timelines of your lives.  In addition to personal information, mark various dates of events that interest you, such as events in music, art, or sports.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Read the book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Grandfather Tang’s Story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By 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Ann </w:t>
            </w:r>
            <w:proofErr w:type="spellStart"/>
            <w:r w:rsidRPr="006C491D">
              <w:rPr>
                <w:rFonts w:ascii="Cooper Black" w:hAnsi="Cooper Black" w:cs="Cooper Black"/>
                <w:sz w:val="16"/>
                <w:szCs w:val="16"/>
              </w:rPr>
              <w:t>Tompert</w:t>
            </w:r>
            <w:proofErr w:type="spellEnd"/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Create pictures using </w:t>
            </w:r>
            <w:proofErr w:type="spellStart"/>
            <w:r w:rsidRPr="006C491D">
              <w:rPr>
                <w:rFonts w:ascii="Cooper Black" w:hAnsi="Cooper Black" w:cs="Cooper Black"/>
                <w:sz w:val="16"/>
                <w:szCs w:val="16"/>
              </w:rPr>
              <w:t>tangram</w:t>
            </w:r>
            <w:proofErr w:type="spellEnd"/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pieces (Refer to the back of the book for suggestions.)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Play math educational games on the computer. Try these websites: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4" w:history="1">
              <w:r w:rsidRPr="006C491D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www.kids</w:t>
              </w:r>
            </w:hyperlink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numbers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5" w:history="1">
              <w:r w:rsidRPr="006C491D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www.cool</w:t>
              </w:r>
            </w:hyperlink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math4kids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.com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6" w:history="1">
              <w:r w:rsidRPr="006C491D">
                <w:rPr>
                  <w:rFonts w:ascii="Cooper Black" w:hAnsi="Cooper Black" w:cs="Cooper Black"/>
                  <w:color w:val="0000FF"/>
                  <w:sz w:val="16"/>
                  <w:szCs w:val="16"/>
                  <w:u w:val="single"/>
                </w:rPr>
                <w:t>www.fun</w:t>
              </w:r>
            </w:hyperlink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brain.com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At the playground, time 4 children running across the field.  Make a line graph of their finishing times.</w:t>
            </w:r>
          </w:p>
        </w:tc>
      </w:tr>
      <w:tr w:rsidR="00CC2767" w:rsidRPr="006C491D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What number is 10 more than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4, 492?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What number are 300 more than 567?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Make up more examples like these.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What’s the rule for my Input/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Output Machine?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Input     Out</w:t>
            </w:r>
          </w:p>
          <w:p w:rsidR="00CC2767" w:rsidRPr="006C491D" w:rsidRDefault="00CC2767" w:rsidP="00C13EA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2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tab/>
              <w:t>8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3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tab/>
              <w:t>12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4</w:t>
            </w:r>
            <w:r w:rsidRPr="006C491D">
              <w:rPr>
                <w:rFonts w:ascii="Cooper Black" w:hAnsi="Cooper Black" w:cs="Cooper Black"/>
                <w:sz w:val="16"/>
                <w:szCs w:val="16"/>
              </w:rPr>
              <w:tab/>
              <w:t>__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  Create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ind w:left="780" w:hanging="69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Your own.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Determine the pattern.  What comes next in each pattern?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2,4,6,__,__,__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50,60,__,__,_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12,10,8,__,__,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Create your own patterns.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Play a game that involves mathematical thinking,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such as: 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Trouble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Checkers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Connect Four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Uno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Battleship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Clue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  <w:u w:val="single"/>
              </w:rPr>
              <w:t>Monopoly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Draw or make arrays and multiples of equal groups.  Have your child make up and solve number stories to go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</w:t>
            </w:r>
            <w:proofErr w:type="gramStart"/>
            <w:r w:rsidRPr="006C491D">
              <w:rPr>
                <w:rFonts w:ascii="Cooper Black" w:hAnsi="Cooper Black" w:cs="Cooper Black"/>
                <w:sz w:val="16"/>
                <w:szCs w:val="16"/>
              </w:rPr>
              <w:t>with</w:t>
            </w:r>
            <w:proofErr w:type="gramEnd"/>
            <w:r w:rsidRPr="006C491D">
              <w:rPr>
                <w:rFonts w:ascii="Cooper Black" w:hAnsi="Cooper Black" w:cs="Cooper Black"/>
                <w:sz w:val="16"/>
                <w:szCs w:val="16"/>
              </w:rPr>
              <w:t xml:space="preserve"> them.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Look at a recipe   and measure the ingredients together.  Discuss the different equivalent measures.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Find shapes around you that have lines of symmetry.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6C491D">
              <w:rPr>
                <w:rFonts w:ascii="Cooper Black" w:hAnsi="Cooper Black" w:cs="Cooper Black"/>
                <w:sz w:val="16"/>
                <w:szCs w:val="16"/>
              </w:rPr>
              <w:t>Draw pictures of them and the lines of symmetry.</w:t>
            </w:r>
          </w:p>
          <w:p w:rsidR="00CC2767" w:rsidRPr="006C491D" w:rsidRDefault="00CC2767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</w:tr>
    </w:tbl>
    <w:p w:rsidR="00CC2767" w:rsidRPr="007C322C" w:rsidRDefault="00CC2767" w:rsidP="00CC2767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8"/>
          <w:szCs w:val="18"/>
        </w:rPr>
      </w:pPr>
    </w:p>
    <w:p w:rsidR="00CC2767" w:rsidRPr="007C322C" w:rsidRDefault="00CC2767" w:rsidP="00CC2767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8"/>
          <w:szCs w:val="18"/>
        </w:rPr>
      </w:pPr>
    </w:p>
    <w:p w:rsidR="00CC2767" w:rsidRDefault="00CC2767" w:rsidP="00CC2767">
      <w:pPr>
        <w:widowControl w:val="0"/>
        <w:autoSpaceDE w:val="0"/>
        <w:autoSpaceDN w:val="0"/>
        <w:adjustRightInd w:val="0"/>
        <w:rPr>
          <w:rFonts w:ascii="Cooper Black" w:hAnsi="Cooper Black" w:cs="Cooper Black"/>
        </w:rPr>
      </w:pPr>
      <w:r w:rsidRPr="007C322C">
        <w:rPr>
          <w:rFonts w:ascii="Cooper Black" w:hAnsi="Cooper Black" w:cs="Cooper Black"/>
        </w:rPr>
        <w:t>Child’s Name________________________     New Class_________</w:t>
      </w:r>
    </w:p>
    <w:p w:rsidR="00CC2767" w:rsidRPr="007C322C" w:rsidRDefault="00CC2767" w:rsidP="00CC2767">
      <w:pPr>
        <w:widowControl w:val="0"/>
        <w:autoSpaceDE w:val="0"/>
        <w:autoSpaceDN w:val="0"/>
        <w:adjustRightInd w:val="0"/>
        <w:rPr>
          <w:rFonts w:ascii="Cooper Black" w:hAnsi="Cooper Black" w:cs="Cooper Black"/>
        </w:rPr>
      </w:pPr>
    </w:p>
    <w:p w:rsidR="00CC2767" w:rsidRPr="007C322C" w:rsidRDefault="00CC2767" w:rsidP="00CC2767">
      <w:pPr>
        <w:widowControl w:val="0"/>
        <w:autoSpaceDE w:val="0"/>
        <w:autoSpaceDN w:val="0"/>
        <w:adjustRightInd w:val="0"/>
        <w:rPr>
          <w:rFonts w:ascii="Cooper Black" w:hAnsi="Cooper Black" w:cs="Cooper Black"/>
        </w:rPr>
      </w:pPr>
      <w:r w:rsidRPr="007C322C">
        <w:rPr>
          <w:rFonts w:ascii="Cooper Black" w:hAnsi="Cooper Black" w:cs="Cooper Black"/>
        </w:rPr>
        <w:t>Parent’s Signature_______________________</w:t>
      </w:r>
    </w:p>
    <w:p w:rsidR="00D564CD" w:rsidRDefault="00D564CD"/>
    <w:sectPr w:rsidR="00D564CD" w:rsidSect="00CC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2767"/>
    <w:rsid w:val="00CC2767"/>
    <w:rsid w:val="00D5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" TargetMode="External"/><Relationship Id="rId5" Type="http://schemas.openxmlformats.org/officeDocument/2006/relationships/hyperlink" Target="http://www.cool" TargetMode="External"/><Relationship Id="rId4" Type="http://schemas.openxmlformats.org/officeDocument/2006/relationships/hyperlink" Target="http://www.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NYCDOE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2013-06-19T20:27:00Z</dcterms:created>
  <dcterms:modified xsi:type="dcterms:W3CDTF">2013-06-19T20:27:00Z</dcterms:modified>
</cp:coreProperties>
</file>